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828" w:rsidRDefault="007E1828">
      <w:r>
        <w:t>OBAVIJEST O ODRŽANOM SASTANKU POVJERENSTVA ZA ODABIR PONUDA ZA ORGANIZACIJU VIŠEDNEVNE TERENSKE NASTAVE</w:t>
      </w:r>
      <w:r w:rsidR="001115BE">
        <w:t xml:space="preserve"> TREĆIH RAZREDA</w:t>
      </w:r>
      <w:r>
        <w:t xml:space="preserve"> U AUSTRIJU PO POZIVU 3/2024</w:t>
      </w:r>
    </w:p>
    <w:p w:rsidR="007E1828" w:rsidRDefault="007E1828"/>
    <w:p w:rsidR="007E1828" w:rsidRDefault="007E1828"/>
    <w:p w:rsidR="007E1828" w:rsidRDefault="007E1828">
      <w:r>
        <w:t xml:space="preserve">NA SJEDNICI POVJERENSTVA KOJE JE ODRŽANO 23.10.2024. RAZMOTRENE SU DVIJE PRISTIGLE PONUDE PO JAVNOM POZIVU 3/2024. </w:t>
      </w:r>
    </w:p>
    <w:p w:rsidR="007E1828" w:rsidRDefault="007E1828" w:rsidP="007E1828">
      <w:pPr>
        <w:pStyle w:val="Odlomakpopisa"/>
        <w:numPr>
          <w:ilvl w:val="0"/>
          <w:numId w:val="1"/>
        </w:numPr>
      </w:pPr>
      <w:r>
        <w:t>IGANA (IVANA PL. ZAJCA, KNIN)</w:t>
      </w:r>
    </w:p>
    <w:p w:rsidR="00463DA3" w:rsidRDefault="007E1828" w:rsidP="007E1828">
      <w:pPr>
        <w:pStyle w:val="Odlomakpopisa"/>
        <w:numPr>
          <w:ilvl w:val="0"/>
          <w:numId w:val="1"/>
        </w:numPr>
      </w:pPr>
      <w:r>
        <w:t>PERLA SVJETSKA PUTOVANJA</w:t>
      </w:r>
      <w:r w:rsidR="00463DA3">
        <w:t xml:space="preserve"> (ANTE STARČEVIĆA 16, IMOTSKI)</w:t>
      </w:r>
    </w:p>
    <w:p w:rsidR="007E1828" w:rsidRDefault="00463DA3">
      <w:r>
        <w:t>NAKON ŠTO JE POVJERENSTVO RAZMOTRILO SADRŽAJ PONUDA DOŠLO JE DO SLJEDEĆIH ZAKLJUČAKA I ODLUKA:</w:t>
      </w:r>
    </w:p>
    <w:p w:rsidR="00463DA3" w:rsidRDefault="00463DA3" w:rsidP="00463DA3">
      <w:pPr>
        <w:pStyle w:val="Odlomakpopisa"/>
        <w:numPr>
          <w:ilvl w:val="0"/>
          <w:numId w:val="1"/>
        </w:numPr>
      </w:pPr>
      <w:r>
        <w:t xml:space="preserve">AGENCIJA IGANA ZBOG MANJKAVOSTI  U PONUDI NE UDOVOLJAVA ZAHTJEVIMA PREMA POZIVU   </w:t>
      </w:r>
    </w:p>
    <w:p w:rsidR="00651408" w:rsidRDefault="00651408" w:rsidP="00651408">
      <w:pPr>
        <w:spacing w:after="0" w:line="240" w:lineRule="auto"/>
      </w:pPr>
      <w:r>
        <w:t xml:space="preserve">       -      POVJERENSTVO JE ODABRALO AGENCIJU „PERLA SVJETSKA PUTOVANJA IMOTSKI“ ČIJA PONUDA</w:t>
      </w:r>
    </w:p>
    <w:p w:rsidR="00651408" w:rsidRDefault="00651408" w:rsidP="00651408">
      <w:pPr>
        <w:spacing w:after="0" w:line="240" w:lineRule="auto"/>
      </w:pPr>
      <w:r>
        <w:t xml:space="preserve">              ODGOVARA ZAHTJEVIMA JAVNOG POZIVA.</w:t>
      </w:r>
      <w:bookmarkStart w:id="0" w:name="_GoBack"/>
      <w:bookmarkEnd w:id="0"/>
    </w:p>
    <w:p w:rsidR="00651408" w:rsidRDefault="00651408" w:rsidP="00651408">
      <w:pPr>
        <w:spacing w:line="240" w:lineRule="auto"/>
      </w:pPr>
      <w:r>
        <w:t xml:space="preserve">                </w:t>
      </w:r>
    </w:p>
    <w:p w:rsidR="00463DA3" w:rsidRDefault="00651408" w:rsidP="00651408">
      <w:pPr>
        <w:spacing w:after="0" w:line="240" w:lineRule="auto"/>
      </w:pPr>
      <w:r>
        <w:t xml:space="preserve">                </w:t>
      </w:r>
    </w:p>
    <w:p w:rsidR="00651408" w:rsidRPr="00463DA3" w:rsidRDefault="00651408" w:rsidP="00463DA3">
      <w:r>
        <w:t xml:space="preserve">               </w:t>
      </w:r>
    </w:p>
    <w:p w:rsidR="00463DA3" w:rsidRDefault="00463DA3" w:rsidP="00463DA3"/>
    <w:p w:rsidR="00463DA3" w:rsidRDefault="00463DA3" w:rsidP="00463DA3">
      <w:pPr>
        <w:tabs>
          <w:tab w:val="left" w:pos="6000"/>
        </w:tabs>
      </w:pPr>
      <w:r>
        <w:tab/>
        <w:t>Predsjednik povjerenstva:</w:t>
      </w:r>
    </w:p>
    <w:p w:rsidR="00463DA3" w:rsidRPr="00463DA3" w:rsidRDefault="00463DA3" w:rsidP="00463DA3">
      <w:pPr>
        <w:tabs>
          <w:tab w:val="left" w:pos="6570"/>
        </w:tabs>
      </w:pPr>
      <w:r>
        <w:tab/>
        <w:t>ANTONELA REBIĆ</w:t>
      </w:r>
    </w:p>
    <w:sectPr w:rsidR="00463DA3" w:rsidRPr="00463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B2EE6"/>
    <w:multiLevelType w:val="hybridMultilevel"/>
    <w:tmpl w:val="80F22B84"/>
    <w:lvl w:ilvl="0" w:tplc="E44E05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28"/>
    <w:rsid w:val="001115BE"/>
    <w:rsid w:val="00463DA3"/>
    <w:rsid w:val="00651408"/>
    <w:rsid w:val="007602A9"/>
    <w:rsid w:val="007E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5CB67-0F17-4D2E-9D0C-7EAA86CB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1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Lovro Rebić</dc:creator>
  <cp:keywords/>
  <dc:description/>
  <cp:lastModifiedBy>Gimnazija</cp:lastModifiedBy>
  <cp:revision>3</cp:revision>
  <dcterms:created xsi:type="dcterms:W3CDTF">2024-10-24T07:13:00Z</dcterms:created>
  <dcterms:modified xsi:type="dcterms:W3CDTF">2024-10-24T08:02:00Z</dcterms:modified>
</cp:coreProperties>
</file>